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997" w:rsidRPr="008E2268" w:rsidRDefault="00F50997" w:rsidP="00F50997">
      <w:pPr>
        <w:spacing w:line="360" w:lineRule="auto"/>
        <w:rPr>
          <w:b/>
        </w:rPr>
      </w:pPr>
    </w:p>
    <w:p w:rsidR="00F50997" w:rsidRPr="0002361B" w:rsidRDefault="004B56D6" w:rsidP="00F50997">
      <w:pPr>
        <w:spacing w:line="360" w:lineRule="auto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7740015</wp:posOffset>
            </wp:positionH>
            <wp:positionV relativeFrom="paragraph">
              <wp:posOffset>104140</wp:posOffset>
            </wp:positionV>
            <wp:extent cx="1581150" cy="6191250"/>
            <wp:effectExtent l="19050" t="0" r="0" b="0"/>
            <wp:wrapNone/>
            <wp:docPr id="6" name="Kuva 5" descr="lintsin_lapset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tsin_lapsetPW.jpg"/>
                    <pic:cNvPicPr/>
                  </pic:nvPicPr>
                  <pic:blipFill>
                    <a:blip r:embed="rId7" cstate="print">
                      <a:lum contrast="40000"/>
                    </a:blip>
                    <a:srcRect l="598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268" w:rsidRPr="0002361B">
        <w:rPr>
          <w:rFonts w:asciiTheme="minorHAnsi" w:hAnsiTheme="minorHAnsi" w:cstheme="minorHAnsi"/>
          <w:b/>
          <w:sz w:val="40"/>
          <w:szCs w:val="40"/>
        </w:rPr>
        <w:t xml:space="preserve">Myyrmäen </w:t>
      </w:r>
      <w:proofErr w:type="spellStart"/>
      <w:r w:rsidR="008E2268" w:rsidRPr="007D7BDB">
        <w:rPr>
          <w:rFonts w:asciiTheme="minorHAnsi" w:hAnsiTheme="minorHAnsi" w:cstheme="minorHAnsi"/>
          <w:b/>
          <w:sz w:val="72"/>
          <w:szCs w:val="72"/>
        </w:rPr>
        <w:t>monitoimija</w:t>
      </w:r>
      <w:r w:rsidR="0002361B" w:rsidRPr="007D7BDB">
        <w:rPr>
          <w:rFonts w:asciiTheme="minorHAnsi" w:hAnsiTheme="minorHAnsi" w:cstheme="minorHAnsi"/>
          <w:b/>
          <w:sz w:val="72"/>
          <w:szCs w:val="72"/>
        </w:rPr>
        <w:t>isen</w:t>
      </w:r>
      <w:proofErr w:type="spellEnd"/>
      <w:r w:rsidR="0002361B" w:rsidRPr="007D7BDB">
        <w:rPr>
          <w:rFonts w:asciiTheme="minorHAnsi" w:hAnsiTheme="minorHAnsi" w:cstheme="minorHAnsi"/>
          <w:b/>
          <w:sz w:val="72"/>
          <w:szCs w:val="72"/>
        </w:rPr>
        <w:t xml:space="preserve"> yhteistyön malli</w:t>
      </w:r>
      <w:r w:rsidR="0002361B" w:rsidRPr="0002361B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7D7BDB">
        <w:rPr>
          <w:rFonts w:asciiTheme="minorHAnsi" w:hAnsiTheme="minorHAnsi" w:cstheme="minorHAnsi"/>
          <w:b/>
          <w:sz w:val="40"/>
          <w:szCs w:val="40"/>
        </w:rPr>
        <w:br/>
      </w:r>
      <w:r w:rsidR="0038263D">
        <w:rPr>
          <w:rFonts w:asciiTheme="minorHAnsi" w:hAnsiTheme="minorHAnsi" w:cstheme="minorHAnsi"/>
          <w:b/>
          <w:sz w:val="40"/>
          <w:szCs w:val="40"/>
        </w:rPr>
        <w:t>p</w:t>
      </w:r>
      <w:r w:rsidR="0002361B">
        <w:rPr>
          <w:rFonts w:asciiTheme="minorHAnsi" w:hAnsiTheme="minorHAnsi" w:cstheme="minorHAnsi"/>
          <w:b/>
          <w:sz w:val="40"/>
          <w:szCs w:val="40"/>
        </w:rPr>
        <w:t>erheen, varhaiskasvatuksen ja lastensuojelun yhteistyöhön</w:t>
      </w:r>
    </w:p>
    <w:p w:rsidR="00F50997" w:rsidRDefault="00120D70" w:rsidP="00F50997">
      <w:pPr>
        <w:spacing w:line="360" w:lineRule="auto"/>
      </w:pPr>
      <w:r w:rsidRPr="00120D70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8pt;margin-top:12.9pt;width:321.85pt;height:90.55pt;z-index:251663360" stroked="f">
            <v:textbox style="mso-next-textbox:#_x0000_s1047">
              <w:txbxContent>
                <w:p w:rsidR="002D0BCD" w:rsidRPr="007D7BDB" w:rsidRDefault="002D0BCD" w:rsidP="006A590B">
                  <w:pPr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  <w:r w:rsidRPr="007D7BDB"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>Yhteinen tavoite</w:t>
                  </w:r>
                </w:p>
                <w:p w:rsidR="002D0BCD" w:rsidRPr="007D7BDB" w:rsidRDefault="002D0BCD" w:rsidP="006A590B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 w:rsidRPr="007D7BDB">
                    <w:rPr>
                      <w:rFonts w:asciiTheme="minorHAnsi" w:hAnsiTheme="minorHAnsi" w:cstheme="minorHAnsi"/>
                      <w:sz w:val="24"/>
                    </w:rPr>
                    <w:t xml:space="preserve">Asiakasosallisuus </w:t>
                  </w:r>
                </w:p>
                <w:p w:rsidR="002D0BCD" w:rsidRPr="007D7BDB" w:rsidRDefault="002D0BCD" w:rsidP="006A590B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 w:rsidRPr="007D7BDB">
                    <w:rPr>
                      <w:rFonts w:asciiTheme="minorHAnsi" w:hAnsiTheme="minorHAnsi" w:cstheme="minorHAnsi"/>
                      <w:sz w:val="24"/>
                    </w:rPr>
                    <w:t xml:space="preserve">Lapsen arjen parantaminen </w:t>
                  </w:r>
                </w:p>
                <w:p w:rsidR="002D0BCD" w:rsidRPr="007D7BDB" w:rsidRDefault="002D0BCD" w:rsidP="00DB2B17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 w:rsidRPr="00DB2B17">
                    <w:rPr>
                      <w:rFonts w:asciiTheme="minorHAnsi" w:hAnsiTheme="minorHAnsi" w:cstheme="minorHAnsi"/>
                      <w:sz w:val="24"/>
                    </w:rPr>
                    <w:t xml:space="preserve">Lapsen turvalliset kasvuolosuhteet </w:t>
                  </w:r>
                </w:p>
              </w:txbxContent>
            </v:textbox>
          </v:shape>
        </w:pict>
      </w:r>
    </w:p>
    <w:p w:rsidR="00F50997" w:rsidRDefault="00F50997" w:rsidP="00F50997">
      <w:pPr>
        <w:spacing w:line="360" w:lineRule="auto"/>
        <w:rPr>
          <w:b/>
        </w:rPr>
      </w:pPr>
      <w:r>
        <w:rPr>
          <w:b/>
        </w:rPr>
        <w:tab/>
      </w:r>
    </w:p>
    <w:p w:rsidR="00F50997" w:rsidRDefault="00F50997" w:rsidP="00F50997">
      <w:pPr>
        <w:spacing w:line="360" w:lineRule="auto"/>
        <w:rPr>
          <w:b/>
        </w:rPr>
      </w:pPr>
    </w:p>
    <w:p w:rsidR="00F50997" w:rsidRDefault="00F50997" w:rsidP="00F50997">
      <w:pPr>
        <w:spacing w:line="360" w:lineRule="auto"/>
        <w:rPr>
          <w:b/>
        </w:rPr>
      </w:pPr>
    </w:p>
    <w:p w:rsidR="00F50997" w:rsidRDefault="00F50997" w:rsidP="00F50997">
      <w:pPr>
        <w:spacing w:line="360" w:lineRule="auto"/>
        <w:rPr>
          <w:b/>
        </w:rPr>
      </w:pPr>
    </w:p>
    <w:p w:rsidR="00F50997" w:rsidRDefault="00F50997" w:rsidP="00F50997">
      <w:pPr>
        <w:spacing w:line="360" w:lineRule="auto"/>
        <w:rPr>
          <w:b/>
        </w:rPr>
      </w:pPr>
    </w:p>
    <w:p w:rsidR="00F50997" w:rsidRDefault="00120D70" w:rsidP="00F50997">
      <w:pPr>
        <w:spacing w:line="360" w:lineRule="auto"/>
        <w:rPr>
          <w:b/>
        </w:rPr>
      </w:pPr>
      <w:r>
        <w:rPr>
          <w:b/>
          <w:noProof/>
        </w:rPr>
        <w:pict>
          <v:shape id="_x0000_s1027" type="#_x0000_t202" style="position:absolute;margin-left:259.75pt;margin-top:12.85pt;width:321.85pt;height:163.7pt;z-index:251661312" stroked="f">
            <v:textbox style="mso-next-textbox:#_x0000_s1027">
              <w:txbxContent>
                <w:p w:rsidR="002D0BCD" w:rsidRPr="007D7BDB" w:rsidRDefault="002D0BCD" w:rsidP="00F50997">
                  <w:pPr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  <w:r w:rsidRPr="007D7BDB"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 xml:space="preserve">Keinot </w:t>
                  </w:r>
                  <w:r w:rsidRPr="007D7BDB">
                    <w:rPr>
                      <w:rFonts w:asciiTheme="minorHAnsi" w:hAnsiTheme="minorHAnsi" w:cstheme="minorHAnsi"/>
                      <w:sz w:val="36"/>
                      <w:szCs w:val="36"/>
                    </w:rPr>
                    <w:t>tavoitteiden saavuttamiseksi</w:t>
                  </w:r>
                  <w:r w:rsidRPr="007D7BDB"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2D0BCD" w:rsidRPr="007D7BDB" w:rsidRDefault="002D0BCD" w:rsidP="00F50997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 w:rsidRPr="007D7BDB">
                    <w:rPr>
                      <w:rFonts w:asciiTheme="minorHAnsi" w:hAnsiTheme="minorHAnsi" w:cstheme="minorHAnsi"/>
                      <w:sz w:val="24"/>
                    </w:rPr>
                    <w:t xml:space="preserve">Oikea-aikaiset lastensuojeluilmoitukset </w:t>
                  </w:r>
                </w:p>
                <w:p w:rsidR="002D0BCD" w:rsidRPr="007D7BDB" w:rsidRDefault="002D0BCD" w:rsidP="00F50997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 w:rsidRPr="007D7BDB">
                    <w:rPr>
                      <w:rFonts w:asciiTheme="minorHAnsi" w:hAnsiTheme="minorHAnsi" w:cstheme="minorHAnsi"/>
                      <w:sz w:val="24"/>
                    </w:rPr>
                    <w:t xml:space="preserve">Ratkaisu- ja voimavarainen vuorovaikutus </w:t>
                  </w:r>
                </w:p>
                <w:p w:rsidR="002D0BCD" w:rsidRPr="007D7BDB" w:rsidRDefault="002D0BCD" w:rsidP="00F50997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 w:rsidRPr="007D7BDB">
                    <w:rPr>
                      <w:rFonts w:asciiTheme="minorHAnsi" w:hAnsiTheme="minorHAnsi" w:cstheme="minorHAnsi"/>
                      <w:sz w:val="24"/>
                    </w:rPr>
                    <w:t xml:space="preserve">Riittävä tiedonkulku </w:t>
                  </w:r>
                </w:p>
                <w:p w:rsidR="00DB2B17" w:rsidRDefault="00DB2B17" w:rsidP="00F50997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</w:rPr>
                    <w:t xml:space="preserve">Yhteinen muutosprosessi, joka </w:t>
                  </w:r>
                  <w:r w:rsidR="002D0BCD" w:rsidRPr="007D7BDB">
                    <w:rPr>
                      <w:rFonts w:asciiTheme="minorHAnsi" w:hAnsiTheme="minorHAnsi" w:cstheme="minorHAnsi"/>
                      <w:sz w:val="24"/>
                    </w:rPr>
                    <w:t xml:space="preserve">rakentuu erilaisissa asiakkaan kohtaamisissa varhaiskasvatuksessa ja lastensuojelussa. </w:t>
                  </w:r>
                </w:p>
                <w:p w:rsidR="002D0BCD" w:rsidRPr="007D7BDB" w:rsidRDefault="002D0BCD" w:rsidP="00F50997">
                  <w:pPr>
                    <w:pStyle w:val="Luettelokappale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4"/>
                    </w:rPr>
                  </w:pPr>
                  <w:r w:rsidRPr="007D7BDB">
                    <w:rPr>
                      <w:rFonts w:asciiTheme="minorHAnsi" w:hAnsiTheme="minorHAnsi" w:cstheme="minorHAnsi"/>
                      <w:sz w:val="24"/>
                    </w:rPr>
                    <w:t>Kohta</w:t>
                  </w:r>
                  <w:r>
                    <w:rPr>
                      <w:rFonts w:asciiTheme="minorHAnsi" w:hAnsiTheme="minorHAnsi" w:cstheme="minorHAnsi"/>
                      <w:sz w:val="24"/>
                    </w:rPr>
                    <w:t xml:space="preserve">amisiin voimme vaikuttaa: </w:t>
                  </w:r>
                  <w:r w:rsidRPr="007D7BDB">
                    <w:rPr>
                      <w:rFonts w:asciiTheme="minorHAnsi" w:hAnsiTheme="minorHAnsi" w:cstheme="minorHAnsi"/>
                      <w:sz w:val="24"/>
                    </w:rPr>
                    <w:t>asiakasosallisuus ja muutos tapahtuvat vähitellen!</w:t>
                  </w:r>
                </w:p>
              </w:txbxContent>
            </v:textbox>
          </v:shape>
        </w:pict>
      </w:r>
    </w:p>
    <w:p w:rsidR="00F50997" w:rsidRDefault="007E5B66" w:rsidP="00F50997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635</wp:posOffset>
            </wp:positionV>
            <wp:extent cx="3305175" cy="2876550"/>
            <wp:effectExtent l="0" t="0" r="0" b="0"/>
            <wp:wrapNone/>
            <wp:docPr id="4" name="Objekti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01500" cy="2872924"/>
                      <a:chOff x="2422628" y="1412776"/>
                      <a:chExt cx="3301500" cy="2872924"/>
                    </a:xfrm>
                  </a:grpSpPr>
                  <a:grpSp>
                    <a:nvGrpSpPr>
                      <a:cNvPr id="10" name="Ryhmä 9"/>
                      <a:cNvGrpSpPr/>
                    </a:nvGrpSpPr>
                    <a:grpSpPr>
                      <a:xfrm>
                        <a:off x="2422628" y="1412776"/>
                        <a:ext cx="3301500" cy="2872924"/>
                        <a:chOff x="2422628" y="1412776"/>
                        <a:chExt cx="3301500" cy="2872924"/>
                      </a:xfrm>
                    </a:grpSpPr>
                    <a:sp>
                      <a:nvSpPr>
                        <a:cNvPr id="5" name="Tasakylkinen kolmio 4"/>
                        <a:cNvSpPr/>
                      </a:nvSpPr>
                      <a:spPr>
                        <a:xfrm>
                          <a:off x="2627784" y="1412776"/>
                          <a:ext cx="3096344" cy="2448272"/>
                        </a:xfrm>
                        <a:prstGeom prst="triangle">
                          <a:avLst/>
                        </a:prstGeom>
                        <a:solidFill>
                          <a:srgbClr val="DDE8C6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fi-FI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fi-FI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Tekstikehys 5"/>
                        <a:cNvSpPr txBox="1"/>
                      </a:nvSpPr>
                      <a:spPr>
                        <a:xfrm>
                          <a:off x="3635896" y="2564904"/>
                          <a:ext cx="1296144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fi-FI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i-FI" b="1" dirty="0" smtClean="0"/>
                              <a:t>Lapsen hyvinvointi</a:t>
                            </a:r>
                            <a:endParaRPr lang="fi-FI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Tekstikehys 6"/>
                        <a:cNvSpPr txBox="1"/>
                      </a:nvSpPr>
                      <a:spPr>
                        <a:xfrm>
                          <a:off x="3491880" y="1772816"/>
                          <a:ext cx="158417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fi-FI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i-FI" b="1" dirty="0" smtClean="0">
                                <a:solidFill>
                                  <a:srgbClr val="FF5050"/>
                                </a:solidFill>
                              </a:rPr>
                              <a:t>VANHEMMAT</a:t>
                            </a:r>
                            <a:endParaRPr lang="fi-FI" b="1" dirty="0">
                              <a:solidFill>
                                <a:srgbClr val="FF505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kstikehys 7"/>
                        <a:cNvSpPr txBox="1"/>
                      </a:nvSpPr>
                      <a:spPr>
                        <a:xfrm rot="2545991">
                          <a:off x="2422628" y="3437689"/>
                          <a:ext cx="158417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fi-FI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i-FI" b="1" dirty="0" smtClean="0">
                                <a:solidFill>
                                  <a:srgbClr val="FF5050"/>
                                </a:solidFill>
                              </a:rPr>
                              <a:t>PÄIVÄHOITO</a:t>
                            </a:r>
                            <a:endParaRPr lang="fi-FI" b="1" dirty="0">
                              <a:solidFill>
                                <a:srgbClr val="FF505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Tekstikehys 8"/>
                        <a:cNvSpPr txBox="1"/>
                      </a:nvSpPr>
                      <a:spPr>
                        <a:xfrm rot="18835313">
                          <a:off x="4371182" y="3158998"/>
                          <a:ext cx="188407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fi-FI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i-FI" b="1" dirty="0" smtClean="0">
                                <a:solidFill>
                                  <a:srgbClr val="FF5050"/>
                                </a:solidFill>
                              </a:rPr>
                              <a:t>LASTENSUOJELU</a:t>
                            </a:r>
                            <a:endParaRPr lang="fi-FI" b="1" dirty="0">
                              <a:solidFill>
                                <a:srgbClr val="FF505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F50997" w:rsidRDefault="00F50997" w:rsidP="00F50997">
      <w:pPr>
        <w:spacing w:line="360" w:lineRule="auto"/>
        <w:rPr>
          <w:b/>
        </w:rPr>
      </w:pPr>
    </w:p>
    <w:p w:rsidR="00F50997" w:rsidRDefault="00F50997" w:rsidP="00F50997">
      <w:pPr>
        <w:spacing w:line="360" w:lineRule="auto"/>
        <w:rPr>
          <w:b/>
        </w:rPr>
      </w:pPr>
    </w:p>
    <w:p w:rsidR="0084729F" w:rsidRDefault="0084729F" w:rsidP="00F50997">
      <w:pPr>
        <w:spacing w:line="360" w:lineRule="auto"/>
        <w:rPr>
          <w:b/>
        </w:rPr>
      </w:pPr>
    </w:p>
    <w:p w:rsidR="000A0C4E" w:rsidRDefault="000A0C4E">
      <w:pPr>
        <w:rPr>
          <w:b/>
        </w:rPr>
      </w:pPr>
      <w:r>
        <w:rPr>
          <w:b/>
        </w:rPr>
        <w:br w:type="page"/>
      </w:r>
    </w:p>
    <w:tbl>
      <w:tblPr>
        <w:tblStyle w:val="TaulukkoRuudukko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652"/>
        <w:gridCol w:w="5528"/>
        <w:gridCol w:w="5360"/>
      </w:tblGrid>
      <w:tr w:rsidR="00C0047E" w:rsidTr="007C6265">
        <w:tc>
          <w:tcPr>
            <w:tcW w:w="14540" w:type="dxa"/>
            <w:gridSpan w:val="3"/>
            <w:shd w:val="clear" w:color="auto" w:fill="D6E3BC" w:themeFill="accent3" w:themeFillTint="66"/>
          </w:tcPr>
          <w:p w:rsidR="00C0047E" w:rsidRPr="000A0C4E" w:rsidRDefault="00C0047E" w:rsidP="00C0047E">
            <w:pPr>
              <w:rPr>
                <w:rFonts w:asciiTheme="minorHAnsi" w:hAnsiTheme="minorHAnsi" w:cstheme="minorHAnsi"/>
                <w:shadow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hadow/>
                <w:sz w:val="40"/>
                <w:szCs w:val="40"/>
              </w:rPr>
              <w:lastRenderedPageBreak/>
              <w:t xml:space="preserve">   </w:t>
            </w:r>
            <w:r w:rsidRPr="000A0C4E">
              <w:rPr>
                <w:rFonts w:asciiTheme="minorHAnsi" w:hAnsiTheme="minorHAnsi" w:cstheme="minorHAnsi"/>
                <w:shadow/>
                <w:sz w:val="36"/>
                <w:szCs w:val="36"/>
              </w:rPr>
              <w:t>Varhaiskasvatuksen rooli ja tehtävät</w:t>
            </w:r>
          </w:p>
          <w:p w:rsidR="00C0047E" w:rsidRPr="00C0047E" w:rsidRDefault="00C0047E" w:rsidP="00C0047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0C4E" w:rsidRPr="00C0047E" w:rsidTr="007C6265">
        <w:tc>
          <w:tcPr>
            <w:tcW w:w="3652" w:type="dxa"/>
            <w:shd w:val="clear" w:color="auto" w:fill="EAF1DD" w:themeFill="accent3" w:themeFillTint="33"/>
          </w:tcPr>
          <w:p w:rsidR="000A0C4E" w:rsidRPr="000A0C4E" w:rsidRDefault="000A0C4E" w:rsidP="000F4962">
            <w:pPr>
              <w:rPr>
                <w:rFonts w:asciiTheme="minorHAnsi" w:hAnsiTheme="minorHAnsi" w:cstheme="minorHAnsi"/>
                <w:b/>
                <w:i/>
              </w:rPr>
            </w:pPr>
            <w:r w:rsidRPr="000A0C4E">
              <w:rPr>
                <w:rFonts w:asciiTheme="minorHAnsi" w:hAnsiTheme="minorHAnsi" w:cstheme="minorHAnsi"/>
                <w:b/>
                <w:i/>
              </w:rPr>
              <w:t xml:space="preserve">Lapsi on varhaiskasvatuksessa, </w:t>
            </w:r>
            <w:r w:rsidRPr="000A0C4E">
              <w:rPr>
                <w:rFonts w:asciiTheme="minorHAnsi" w:hAnsiTheme="minorHAnsi" w:cstheme="minorHAnsi"/>
                <w:b/>
                <w:i/>
              </w:rPr>
              <w:br/>
              <w:t>eikä hän ole lastensuojelun asiakas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:rsidR="000A0C4E" w:rsidRPr="000A0C4E" w:rsidRDefault="000A0C4E" w:rsidP="000F4962">
            <w:pPr>
              <w:rPr>
                <w:rFonts w:asciiTheme="minorHAnsi" w:hAnsiTheme="minorHAnsi" w:cstheme="minorHAnsi"/>
                <w:b/>
                <w:i/>
              </w:rPr>
            </w:pPr>
            <w:r w:rsidRPr="000A0C4E">
              <w:rPr>
                <w:rFonts w:asciiTheme="minorHAnsi" w:hAnsiTheme="minorHAnsi" w:cstheme="minorHAnsi"/>
                <w:b/>
                <w:i/>
              </w:rPr>
              <w:t xml:space="preserve">Lastensuojelun alkaa lastensuojelutarpeen selvityksellä lastensuojeluilmoituksen perusteella </w:t>
            </w:r>
          </w:p>
        </w:tc>
        <w:tc>
          <w:tcPr>
            <w:tcW w:w="5360" w:type="dxa"/>
            <w:shd w:val="clear" w:color="auto" w:fill="EAF1DD" w:themeFill="accent3" w:themeFillTint="33"/>
          </w:tcPr>
          <w:p w:rsidR="000A0C4E" w:rsidRPr="000A0C4E" w:rsidRDefault="000A0C4E" w:rsidP="000F4962">
            <w:pPr>
              <w:rPr>
                <w:rFonts w:asciiTheme="minorHAnsi" w:hAnsiTheme="minorHAnsi" w:cstheme="minorHAnsi"/>
                <w:b/>
                <w:i/>
              </w:rPr>
            </w:pPr>
            <w:r w:rsidRPr="000A0C4E">
              <w:rPr>
                <w:rFonts w:asciiTheme="minorHAnsi" w:hAnsiTheme="minorHAnsi" w:cstheme="minorHAnsi"/>
                <w:b/>
                <w:i/>
              </w:rPr>
              <w:t>Lastensuojelun suunnitelmallisen muutostyön vaihe</w:t>
            </w:r>
          </w:p>
        </w:tc>
      </w:tr>
      <w:tr w:rsidR="000A0C4E" w:rsidRPr="00C0047E" w:rsidTr="007C6265">
        <w:tc>
          <w:tcPr>
            <w:tcW w:w="3652" w:type="dxa"/>
            <w:shd w:val="clear" w:color="auto" w:fill="EAF1DD" w:themeFill="accent3" w:themeFillTint="33"/>
          </w:tcPr>
          <w:p w:rsidR="000A0C4E" w:rsidRPr="00C0047E" w:rsidRDefault="000A0C4E" w:rsidP="00C004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br/>
            </w:r>
            <w:r w:rsidRPr="000A0C4E">
              <w:rPr>
                <w:rFonts w:asciiTheme="minorHAnsi" w:hAnsiTheme="minorHAnsi" w:cstheme="minorHAnsi"/>
                <w:b/>
              </w:rPr>
              <w:t xml:space="preserve">Tekee </w:t>
            </w:r>
            <w:proofErr w:type="gramStart"/>
            <w:r w:rsidRPr="000A0C4E">
              <w:rPr>
                <w:rFonts w:asciiTheme="minorHAnsi" w:hAnsiTheme="minorHAnsi" w:cstheme="minorHAnsi"/>
                <w:b/>
              </w:rPr>
              <w:t>lastensuojeluilmoituksen</w:t>
            </w:r>
            <w:r>
              <w:rPr>
                <w:rFonts w:asciiTheme="minorHAnsi" w:hAnsiTheme="minorHAnsi" w:cstheme="minorHAnsi"/>
                <w:b/>
                <w:u w:val="single"/>
              </w:rPr>
              <w:t xml:space="preserve">  </w:t>
            </w:r>
            <w:r w:rsidRPr="00C0047E">
              <w:rPr>
                <w:rFonts w:asciiTheme="minorHAnsi" w:hAnsiTheme="minorHAnsi" w:cstheme="minorHAnsi"/>
              </w:rPr>
              <w:t>havait</w:t>
            </w:r>
            <w:r>
              <w:rPr>
                <w:rFonts w:asciiTheme="minorHAnsi" w:hAnsiTheme="minorHAnsi" w:cstheme="minorHAnsi"/>
              </w:rPr>
              <w:t>usta</w:t>
            </w:r>
            <w:proofErr w:type="gramEnd"/>
            <w:r>
              <w:rPr>
                <w:rFonts w:asciiTheme="minorHAnsi" w:hAnsiTheme="minorHAnsi" w:cstheme="minorHAnsi"/>
              </w:rPr>
              <w:t xml:space="preserve"> huolesta lapsen kasvussa ja kehityksessä tai huolenpidon </w:t>
            </w:r>
            <w:r w:rsidRPr="00C0047E">
              <w:rPr>
                <w:rFonts w:asciiTheme="minorHAnsi" w:hAnsiTheme="minorHAnsi" w:cstheme="minorHAnsi"/>
              </w:rPr>
              <w:t>laiminlyönni</w:t>
            </w:r>
            <w:r>
              <w:rPr>
                <w:rFonts w:asciiTheme="minorHAnsi" w:hAnsiTheme="minorHAnsi" w:cstheme="minorHAnsi"/>
              </w:rPr>
              <w:t>ssä</w:t>
            </w:r>
            <w:r w:rsidRPr="00C0047E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br/>
            </w:r>
          </w:p>
          <w:p w:rsidR="000A0C4E" w:rsidRPr="00C0047E" w:rsidRDefault="000A0C4E" w:rsidP="00B92F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Pr="00C0047E">
              <w:rPr>
                <w:rFonts w:asciiTheme="minorHAnsi" w:hAnsiTheme="minorHAnsi" w:cstheme="minorHAnsi"/>
              </w:rPr>
              <w:t>pävarmoissa tilanteissa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0047E">
              <w:rPr>
                <w:rFonts w:asciiTheme="minorHAnsi" w:hAnsiTheme="minorHAnsi" w:cstheme="minorHAnsi"/>
              </w:rPr>
              <w:t>voi</w:t>
            </w:r>
            <w:r>
              <w:rPr>
                <w:rFonts w:asciiTheme="minorHAnsi" w:hAnsiTheme="minorHAnsi" w:cstheme="minorHAnsi"/>
              </w:rPr>
              <w:t>daan</w:t>
            </w:r>
            <w:r w:rsidRPr="00C0047E">
              <w:rPr>
                <w:rFonts w:asciiTheme="minorHAnsi" w:hAnsiTheme="minorHAnsi" w:cstheme="minorHAnsi"/>
              </w:rPr>
              <w:t xml:space="preserve"> konsultoi</w:t>
            </w:r>
            <w:r>
              <w:rPr>
                <w:rFonts w:asciiTheme="minorHAnsi" w:hAnsiTheme="minorHAnsi" w:cstheme="minorHAnsi"/>
              </w:rPr>
              <w:t>da</w:t>
            </w:r>
            <w:r w:rsidRPr="00C0047E">
              <w:rPr>
                <w:rFonts w:asciiTheme="minorHAnsi" w:hAnsiTheme="minorHAnsi" w:cstheme="minorHAnsi"/>
              </w:rPr>
              <w:t xml:space="preserve"> lastensuojelu</w:t>
            </w:r>
            <w:r>
              <w:rPr>
                <w:rFonts w:asciiTheme="minorHAnsi" w:hAnsiTheme="minorHAnsi" w:cstheme="minorHAnsi"/>
              </w:rPr>
              <w:t>a.</w:t>
            </w:r>
          </w:p>
          <w:p w:rsidR="000A0C4E" w:rsidRPr="00C0047E" w:rsidRDefault="000A0C4E" w:rsidP="00C0047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528" w:type="dxa"/>
            <w:shd w:val="clear" w:color="auto" w:fill="EAF1DD" w:themeFill="accent3" w:themeFillTint="33"/>
          </w:tcPr>
          <w:p w:rsidR="000A0C4E" w:rsidRDefault="000A0C4E" w:rsidP="00C004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Pr="00C0047E">
              <w:rPr>
                <w:rFonts w:asciiTheme="minorHAnsi" w:hAnsiTheme="minorHAnsi" w:cstheme="minorHAnsi"/>
              </w:rPr>
              <w:t>Tekee lastensuojelun pyynnöstä kuvauksen lapsesta päivähoidossa. Asiasta sovitaan vanhempien kanssa.</w:t>
            </w:r>
          </w:p>
          <w:p w:rsidR="000A0C4E" w:rsidRDefault="000A0C4E" w:rsidP="00C0047E">
            <w:pPr>
              <w:rPr>
                <w:rFonts w:asciiTheme="minorHAnsi" w:hAnsiTheme="minorHAnsi" w:cstheme="minorHAnsi"/>
              </w:rPr>
            </w:pPr>
          </w:p>
          <w:p w:rsidR="000A0C4E" w:rsidRDefault="000A0C4E" w:rsidP="00C004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Osallistuu </w:t>
            </w:r>
            <w:r w:rsidRPr="00C0047E">
              <w:rPr>
                <w:rFonts w:asciiTheme="minorHAnsi" w:hAnsiTheme="minorHAnsi" w:cstheme="minorHAnsi"/>
              </w:rPr>
              <w:t>yhteis</w:t>
            </w:r>
            <w:r>
              <w:rPr>
                <w:rFonts w:asciiTheme="minorHAnsi" w:hAnsiTheme="minorHAnsi" w:cstheme="minorHAnsi"/>
              </w:rPr>
              <w:t xml:space="preserve">iin </w:t>
            </w:r>
            <w:r w:rsidRPr="00C0047E">
              <w:rPr>
                <w:rFonts w:asciiTheme="minorHAnsi" w:hAnsiTheme="minorHAnsi" w:cstheme="minorHAnsi"/>
              </w:rPr>
              <w:t>neuvottelu</w:t>
            </w:r>
            <w:r>
              <w:rPr>
                <w:rFonts w:asciiTheme="minorHAnsi" w:hAnsiTheme="minorHAnsi" w:cstheme="minorHAnsi"/>
              </w:rPr>
              <w:t xml:space="preserve">ihin </w:t>
            </w:r>
            <w:r w:rsidRPr="00C0047E">
              <w:rPr>
                <w:rFonts w:asciiTheme="minorHAnsi" w:hAnsiTheme="minorHAnsi" w:cstheme="minorHAnsi"/>
              </w:rPr>
              <w:t>perheen ja lastensuojelun kanssa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0A0C4E" w:rsidRPr="00C0047E" w:rsidRDefault="000A0C4E" w:rsidP="00C0047E">
            <w:pPr>
              <w:rPr>
                <w:rFonts w:asciiTheme="minorHAnsi" w:hAnsiTheme="minorHAnsi" w:cstheme="minorHAnsi"/>
                <w:b/>
              </w:rPr>
            </w:pPr>
          </w:p>
          <w:p w:rsidR="000A0C4E" w:rsidRDefault="000A0C4E" w:rsidP="00903B29">
            <w:pPr>
              <w:rPr>
                <w:rFonts w:asciiTheme="minorHAnsi" w:hAnsiTheme="minorHAnsi" w:cstheme="minorHAnsi"/>
              </w:rPr>
            </w:pPr>
            <w:r w:rsidRPr="00C0047E">
              <w:rPr>
                <w:rFonts w:asciiTheme="minorHAnsi" w:hAnsiTheme="minorHAnsi" w:cstheme="minorHAnsi"/>
              </w:rPr>
              <w:t>Huoleh</w:t>
            </w:r>
            <w:r>
              <w:rPr>
                <w:rFonts w:asciiTheme="minorHAnsi" w:hAnsiTheme="minorHAnsi" w:cstheme="minorHAnsi"/>
              </w:rPr>
              <w:t xml:space="preserve">tii </w:t>
            </w:r>
            <w:r w:rsidRPr="00C0047E">
              <w:rPr>
                <w:rFonts w:asciiTheme="minorHAnsi" w:hAnsiTheme="minorHAnsi" w:cstheme="minorHAnsi"/>
              </w:rPr>
              <w:t>asiakasosallisuude</w:t>
            </w:r>
            <w:r>
              <w:rPr>
                <w:rFonts w:asciiTheme="minorHAnsi" w:hAnsiTheme="minorHAnsi" w:cstheme="minorHAnsi"/>
              </w:rPr>
              <w:t xml:space="preserve">sta niin, </w:t>
            </w:r>
            <w:r w:rsidRPr="00C0047E">
              <w:rPr>
                <w:rFonts w:asciiTheme="minorHAnsi" w:hAnsiTheme="minorHAnsi" w:cstheme="minorHAnsi"/>
              </w:rPr>
              <w:t>ettei toimita asiakkaiden selän takana</w:t>
            </w:r>
            <w:r>
              <w:rPr>
                <w:rFonts w:asciiTheme="minorHAnsi" w:hAnsiTheme="minorHAnsi" w:cstheme="minorHAnsi"/>
              </w:rPr>
              <w:t xml:space="preserve"> vaan sovitaan heidän </w:t>
            </w:r>
            <w:r w:rsidRPr="00C0047E">
              <w:rPr>
                <w:rFonts w:asciiTheme="minorHAnsi" w:hAnsiTheme="minorHAnsi" w:cstheme="minorHAnsi"/>
              </w:rPr>
              <w:t>kanssa</w:t>
            </w:r>
            <w:r>
              <w:rPr>
                <w:rFonts w:asciiTheme="minorHAnsi" w:hAnsiTheme="minorHAnsi" w:cstheme="minorHAnsi"/>
              </w:rPr>
              <w:t>an</w:t>
            </w:r>
            <w:r w:rsidRPr="00C0047E">
              <w:rPr>
                <w:rFonts w:asciiTheme="minorHAnsi" w:hAnsiTheme="minorHAnsi" w:cstheme="minorHAnsi"/>
              </w:rPr>
              <w:t xml:space="preserve"> kaikesta yhteydenpidosta perheen, varhaiskasvatuksen ja lastensuojelun kesken. </w:t>
            </w:r>
          </w:p>
          <w:p w:rsidR="000A0C4E" w:rsidRDefault="000A0C4E" w:rsidP="00903B29">
            <w:pPr>
              <w:rPr>
                <w:rFonts w:asciiTheme="minorHAnsi" w:hAnsiTheme="minorHAnsi" w:cstheme="minorHAnsi"/>
              </w:rPr>
            </w:pPr>
          </w:p>
          <w:p w:rsidR="000A0C4E" w:rsidRPr="00C0047E" w:rsidRDefault="000A0C4E" w:rsidP="00903B29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60" w:type="dxa"/>
            <w:shd w:val="clear" w:color="auto" w:fill="EAF1DD" w:themeFill="accent3" w:themeFillTint="33"/>
          </w:tcPr>
          <w:p w:rsidR="000A0C4E" w:rsidRPr="00903B29" w:rsidRDefault="000A0C4E" w:rsidP="00903B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T</w:t>
            </w:r>
            <w:r w:rsidRPr="00903B29">
              <w:rPr>
                <w:rFonts w:asciiTheme="minorHAnsi" w:hAnsiTheme="minorHAnsi" w:cstheme="minorHAnsi"/>
              </w:rPr>
              <w:t>ekee lastensuojelun pyynnöstä kuvauksen lapsesta päivähoidossa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0A0C4E" w:rsidRDefault="000A0C4E" w:rsidP="00903B29">
            <w:pPr>
              <w:rPr>
                <w:rFonts w:asciiTheme="minorHAnsi" w:hAnsiTheme="minorHAnsi" w:cstheme="minorHAnsi"/>
              </w:rPr>
            </w:pPr>
          </w:p>
          <w:p w:rsidR="000A0C4E" w:rsidRPr="00903B29" w:rsidRDefault="000A0C4E" w:rsidP="00903B29">
            <w:pPr>
              <w:rPr>
                <w:rFonts w:asciiTheme="minorHAnsi" w:hAnsiTheme="minorHAnsi" w:cstheme="minorHAnsi"/>
                <w:b/>
              </w:rPr>
            </w:pPr>
            <w:r w:rsidRPr="00903B29">
              <w:rPr>
                <w:rFonts w:asciiTheme="minorHAnsi" w:hAnsiTheme="minorHAnsi" w:cstheme="minorHAnsi"/>
              </w:rPr>
              <w:t>Osallistuu yhteisiin neuvotteluihin perheen ja lastensuojelun kanssa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0A0C4E" w:rsidRDefault="000A0C4E" w:rsidP="00903B29">
            <w:pPr>
              <w:ind w:left="360"/>
              <w:rPr>
                <w:rFonts w:asciiTheme="minorHAnsi" w:hAnsiTheme="minorHAnsi" w:cstheme="minorHAnsi"/>
              </w:rPr>
            </w:pPr>
          </w:p>
          <w:p w:rsidR="000A0C4E" w:rsidRDefault="000A0C4E" w:rsidP="00903B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Pr="00903B29">
              <w:rPr>
                <w:rFonts w:asciiTheme="minorHAnsi" w:hAnsiTheme="minorHAnsi" w:cstheme="minorHAnsi"/>
              </w:rPr>
              <w:t>uoleh</w:t>
            </w:r>
            <w:r>
              <w:rPr>
                <w:rFonts w:asciiTheme="minorHAnsi" w:hAnsiTheme="minorHAnsi" w:cstheme="minorHAnsi"/>
              </w:rPr>
              <w:t xml:space="preserve">tii </w:t>
            </w:r>
            <w:r w:rsidRPr="00903B29">
              <w:rPr>
                <w:rFonts w:asciiTheme="minorHAnsi" w:hAnsiTheme="minorHAnsi" w:cstheme="minorHAnsi"/>
              </w:rPr>
              <w:t>asiakasosallisuude</w:t>
            </w:r>
            <w:r>
              <w:rPr>
                <w:rFonts w:asciiTheme="minorHAnsi" w:hAnsiTheme="minorHAnsi" w:cstheme="minorHAnsi"/>
              </w:rPr>
              <w:t>sta.</w:t>
            </w:r>
          </w:p>
          <w:p w:rsidR="000A0C4E" w:rsidRDefault="000A0C4E" w:rsidP="00903B29">
            <w:pPr>
              <w:rPr>
                <w:rFonts w:asciiTheme="minorHAnsi" w:hAnsiTheme="minorHAnsi" w:cstheme="minorHAnsi"/>
              </w:rPr>
            </w:pPr>
          </w:p>
          <w:p w:rsidR="000A0C4E" w:rsidRPr="00903B29" w:rsidRDefault="000A0C4E" w:rsidP="00903B2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Tarvittaessa </w:t>
            </w:r>
            <w:r w:rsidRPr="00903B29">
              <w:rPr>
                <w:rFonts w:asciiTheme="minorHAnsi" w:hAnsiTheme="minorHAnsi" w:cstheme="minorHAnsi"/>
              </w:rPr>
              <w:t>voi lähteä mukaan lastensuojelun kotikäynnille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6970C5" w:rsidRPr="00C0047E" w:rsidTr="007C6265">
        <w:tc>
          <w:tcPr>
            <w:tcW w:w="14540" w:type="dxa"/>
            <w:gridSpan w:val="3"/>
            <w:shd w:val="clear" w:color="auto" w:fill="B8CCE4" w:themeFill="accent1" w:themeFillTint="66"/>
          </w:tcPr>
          <w:p w:rsidR="006970C5" w:rsidRPr="00C0047E" w:rsidRDefault="000F4962" w:rsidP="00B92F6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shadow/>
                <w:sz w:val="36"/>
                <w:szCs w:val="36"/>
              </w:rPr>
              <w:t xml:space="preserve">  </w:t>
            </w:r>
            <w:r w:rsidR="006970C5" w:rsidRPr="000A0C4E">
              <w:rPr>
                <w:rFonts w:asciiTheme="minorHAnsi" w:hAnsiTheme="minorHAnsi" w:cstheme="minorHAnsi"/>
                <w:shadow/>
                <w:sz w:val="36"/>
                <w:szCs w:val="36"/>
              </w:rPr>
              <w:t>Lastensuojelun rooli ja tehtävät</w:t>
            </w:r>
          </w:p>
        </w:tc>
      </w:tr>
      <w:tr w:rsidR="000A0C4E" w:rsidRPr="00C0047E" w:rsidTr="007C6265">
        <w:tc>
          <w:tcPr>
            <w:tcW w:w="3652" w:type="dxa"/>
            <w:shd w:val="clear" w:color="auto" w:fill="DBE5F1" w:themeFill="accent1" w:themeFillTint="33"/>
          </w:tcPr>
          <w:p w:rsidR="000A0C4E" w:rsidRPr="000A0C4E" w:rsidRDefault="000A0C4E" w:rsidP="000F4962">
            <w:pPr>
              <w:rPr>
                <w:rFonts w:asciiTheme="minorHAnsi" w:hAnsiTheme="minorHAnsi" w:cstheme="minorHAnsi"/>
                <w:b/>
                <w:i/>
              </w:rPr>
            </w:pPr>
            <w:r w:rsidRPr="000A0C4E">
              <w:rPr>
                <w:rFonts w:asciiTheme="minorHAnsi" w:hAnsiTheme="minorHAnsi" w:cstheme="minorHAnsi"/>
                <w:b/>
                <w:i/>
              </w:rPr>
              <w:t xml:space="preserve">Lapsi on varhaiskasvatuksessa, </w:t>
            </w:r>
            <w:r w:rsidRPr="000A0C4E">
              <w:rPr>
                <w:rFonts w:asciiTheme="minorHAnsi" w:hAnsiTheme="minorHAnsi" w:cstheme="minorHAnsi"/>
                <w:b/>
                <w:i/>
              </w:rPr>
              <w:br/>
              <w:t>eikä hän ole lastensuojelun asiakas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0A0C4E" w:rsidRPr="000A0C4E" w:rsidRDefault="000A0C4E" w:rsidP="000F4962">
            <w:pPr>
              <w:rPr>
                <w:rFonts w:asciiTheme="minorHAnsi" w:hAnsiTheme="minorHAnsi" w:cstheme="minorHAnsi"/>
                <w:b/>
                <w:i/>
              </w:rPr>
            </w:pPr>
            <w:r w:rsidRPr="000A0C4E">
              <w:rPr>
                <w:rFonts w:asciiTheme="minorHAnsi" w:hAnsiTheme="minorHAnsi" w:cstheme="minorHAnsi"/>
                <w:b/>
                <w:i/>
              </w:rPr>
              <w:t xml:space="preserve">Lastensuojelun alkaa lastensuojelutarpeen selvityksellä lastensuojeluilmoituksen perusteella </w:t>
            </w:r>
          </w:p>
        </w:tc>
        <w:tc>
          <w:tcPr>
            <w:tcW w:w="5360" w:type="dxa"/>
            <w:shd w:val="clear" w:color="auto" w:fill="DBE5F1" w:themeFill="accent1" w:themeFillTint="33"/>
          </w:tcPr>
          <w:p w:rsidR="000A0C4E" w:rsidRPr="000A0C4E" w:rsidRDefault="000A0C4E" w:rsidP="000F4962">
            <w:pPr>
              <w:rPr>
                <w:rFonts w:asciiTheme="minorHAnsi" w:hAnsiTheme="minorHAnsi" w:cstheme="minorHAnsi"/>
                <w:b/>
                <w:i/>
              </w:rPr>
            </w:pPr>
            <w:r w:rsidRPr="000A0C4E">
              <w:rPr>
                <w:rFonts w:asciiTheme="minorHAnsi" w:hAnsiTheme="minorHAnsi" w:cstheme="minorHAnsi"/>
                <w:b/>
                <w:i/>
              </w:rPr>
              <w:t>Lastensuojelun suunnitelmallisen muutostyön vaihe</w:t>
            </w:r>
          </w:p>
        </w:tc>
      </w:tr>
      <w:tr w:rsidR="000A0C4E" w:rsidRPr="00C0047E" w:rsidTr="007C6265">
        <w:tc>
          <w:tcPr>
            <w:tcW w:w="3652" w:type="dxa"/>
            <w:shd w:val="clear" w:color="auto" w:fill="DBE5F1" w:themeFill="accent1" w:themeFillTint="33"/>
          </w:tcPr>
          <w:p w:rsidR="000A0C4E" w:rsidRPr="00C0047E" w:rsidRDefault="000A0C4E" w:rsidP="00B92F65">
            <w:pPr>
              <w:rPr>
                <w:rFonts w:asciiTheme="minorHAnsi" w:hAnsiTheme="minorHAnsi" w:cstheme="minorHAnsi"/>
                <w:b/>
              </w:rPr>
            </w:pPr>
          </w:p>
          <w:p w:rsidR="000A0C4E" w:rsidRPr="00C0047E" w:rsidRDefault="000A0C4E" w:rsidP="00B92F65">
            <w:pPr>
              <w:rPr>
                <w:rFonts w:asciiTheme="minorHAnsi" w:hAnsiTheme="minorHAnsi" w:cstheme="minorHAnsi"/>
              </w:rPr>
            </w:pPr>
          </w:p>
          <w:p w:rsidR="000A0C4E" w:rsidRPr="00C0047E" w:rsidRDefault="000A0C4E" w:rsidP="00B92F6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A0C4E" w:rsidRPr="006970C5" w:rsidRDefault="000A0C4E" w:rsidP="006970C5">
            <w:pPr>
              <w:rPr>
                <w:rFonts w:asciiTheme="minorHAnsi" w:hAnsiTheme="minorHAnsi" w:cstheme="minorHAnsi"/>
              </w:rPr>
            </w:pPr>
            <w:r w:rsidRPr="006970C5">
              <w:rPr>
                <w:rFonts w:asciiTheme="minorHAnsi" w:hAnsiTheme="minorHAnsi" w:cstheme="minorHAnsi"/>
              </w:rPr>
              <w:t>Järjestää yhteisen kohta</w:t>
            </w:r>
            <w:r>
              <w:rPr>
                <w:rFonts w:asciiTheme="minorHAnsi" w:hAnsiTheme="minorHAnsi" w:cstheme="minorHAnsi"/>
              </w:rPr>
              <w:t>amisen (perhe, varhaiskasvatus ja</w:t>
            </w:r>
            <w:r w:rsidRPr="006970C5">
              <w:rPr>
                <w:rFonts w:asciiTheme="minorHAnsi" w:hAnsiTheme="minorHAnsi" w:cstheme="minorHAnsi"/>
              </w:rPr>
              <w:t xml:space="preserve"> lastensuojelu) </w:t>
            </w:r>
          </w:p>
          <w:p w:rsidR="000A0C4E" w:rsidRDefault="000A0C4E" w:rsidP="006970C5">
            <w:pPr>
              <w:rPr>
                <w:rFonts w:asciiTheme="minorHAnsi" w:hAnsiTheme="minorHAnsi" w:cstheme="minorHAnsi"/>
              </w:rPr>
            </w:pPr>
          </w:p>
          <w:p w:rsidR="000A0C4E" w:rsidRDefault="000A0C4E" w:rsidP="006970C5">
            <w:pPr>
              <w:rPr>
                <w:rFonts w:asciiTheme="minorHAnsi" w:hAnsiTheme="minorHAnsi" w:cstheme="minorHAnsi"/>
              </w:rPr>
            </w:pPr>
            <w:r w:rsidRPr="006970C5">
              <w:rPr>
                <w:rFonts w:asciiTheme="minorHAnsi" w:hAnsiTheme="minorHAnsi" w:cstheme="minorHAnsi"/>
              </w:rPr>
              <w:t xml:space="preserve">Pyytää </w:t>
            </w:r>
            <w:r>
              <w:rPr>
                <w:rFonts w:asciiTheme="minorHAnsi" w:hAnsiTheme="minorHAnsi" w:cstheme="minorHAnsi"/>
              </w:rPr>
              <w:t xml:space="preserve">tarvittaessa </w:t>
            </w:r>
            <w:r w:rsidRPr="006970C5">
              <w:rPr>
                <w:rFonts w:asciiTheme="minorHAnsi" w:hAnsiTheme="minorHAnsi" w:cstheme="minorHAnsi"/>
              </w:rPr>
              <w:t>varhaiskasvatukselta kuvausta lapsesta päivähoidossa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0A0C4E" w:rsidRPr="006970C5" w:rsidRDefault="000A0C4E" w:rsidP="006970C5">
            <w:pPr>
              <w:rPr>
                <w:rFonts w:asciiTheme="minorHAnsi" w:hAnsiTheme="minorHAnsi" w:cstheme="minorHAnsi"/>
              </w:rPr>
            </w:pPr>
          </w:p>
          <w:p w:rsidR="000A0C4E" w:rsidRPr="006970C5" w:rsidRDefault="000A0C4E" w:rsidP="006970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6970C5">
              <w:rPr>
                <w:rFonts w:asciiTheme="minorHAnsi" w:hAnsiTheme="minorHAnsi" w:cstheme="minorHAnsi"/>
              </w:rPr>
              <w:t>osiaalityöntekijä tapaa lasta päiväkotiryhmässä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0A0C4E" w:rsidRPr="00C0047E" w:rsidRDefault="000A0C4E" w:rsidP="006970C5">
            <w:pPr>
              <w:pStyle w:val="Luettelokappale"/>
              <w:ind w:left="944"/>
              <w:rPr>
                <w:rFonts w:asciiTheme="minorHAnsi" w:hAnsiTheme="minorHAnsi" w:cstheme="minorHAnsi"/>
              </w:rPr>
            </w:pPr>
          </w:p>
          <w:p w:rsidR="000A0C4E" w:rsidRPr="006970C5" w:rsidRDefault="000A0C4E" w:rsidP="00C200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Huolehtii </w:t>
            </w:r>
            <w:r w:rsidRPr="006970C5">
              <w:rPr>
                <w:rFonts w:asciiTheme="minorHAnsi" w:hAnsiTheme="minorHAnsi" w:cstheme="minorHAnsi"/>
              </w:rPr>
              <w:t>asiakasosallisuude</w:t>
            </w:r>
            <w:r>
              <w:rPr>
                <w:rFonts w:asciiTheme="minorHAnsi" w:hAnsiTheme="minorHAnsi" w:cstheme="minorHAnsi"/>
              </w:rPr>
              <w:t>sta niin</w:t>
            </w:r>
            <w:r w:rsidRPr="006970C5">
              <w:rPr>
                <w:rFonts w:asciiTheme="minorHAnsi" w:hAnsiTheme="minorHAnsi" w:cstheme="minorHAnsi"/>
              </w:rPr>
              <w:t>, ettei toimita asiakkaiden selän takana. Asiakkaiden kanssa sovitaan kaikesta yhteydenpidosta perheen, varhaiskasvatuksen ja lastensuojelun kesken pääasia</w:t>
            </w:r>
            <w:r>
              <w:rPr>
                <w:rFonts w:asciiTheme="minorHAnsi" w:hAnsiTheme="minorHAnsi" w:cstheme="minorHAnsi"/>
              </w:rPr>
              <w:t xml:space="preserve">ssa neuvotteluissa ja tarvittaessa </w:t>
            </w:r>
            <w:r w:rsidRPr="006970C5">
              <w:rPr>
                <w:rFonts w:asciiTheme="minorHAnsi" w:hAnsiTheme="minorHAnsi" w:cstheme="minorHAnsi"/>
              </w:rPr>
              <w:t xml:space="preserve">puhelimitse. </w:t>
            </w:r>
          </w:p>
        </w:tc>
        <w:tc>
          <w:tcPr>
            <w:tcW w:w="5360" w:type="dxa"/>
            <w:shd w:val="clear" w:color="auto" w:fill="DBE5F1" w:themeFill="accent1" w:themeFillTint="33"/>
          </w:tcPr>
          <w:p w:rsidR="000A0C4E" w:rsidRPr="00C0047E" w:rsidRDefault="000A0C4E" w:rsidP="00B92F65">
            <w:pPr>
              <w:rPr>
                <w:rFonts w:asciiTheme="minorHAnsi" w:hAnsiTheme="minorHAnsi" w:cstheme="minorHAnsi"/>
                <w:b/>
              </w:rPr>
            </w:pPr>
          </w:p>
          <w:p w:rsidR="000A0C4E" w:rsidRPr="00C0047E" w:rsidRDefault="000A0C4E" w:rsidP="00E0463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C0047E">
              <w:rPr>
                <w:rFonts w:asciiTheme="minorHAnsi" w:hAnsiTheme="minorHAnsi" w:cstheme="minorHAnsi"/>
              </w:rPr>
              <w:t>yytää tarvittaessa kuvausta lapsesta päivähoidossa</w:t>
            </w:r>
          </w:p>
          <w:p w:rsidR="000A0C4E" w:rsidRPr="00C0047E" w:rsidRDefault="000A0C4E" w:rsidP="00B92F65">
            <w:pPr>
              <w:rPr>
                <w:rFonts w:asciiTheme="minorHAnsi" w:hAnsiTheme="minorHAnsi" w:cstheme="minorHAnsi"/>
              </w:rPr>
            </w:pPr>
            <w:r w:rsidRPr="00C0047E">
              <w:rPr>
                <w:rFonts w:asciiTheme="minorHAnsi" w:hAnsiTheme="minorHAnsi" w:cstheme="minorHAnsi"/>
              </w:rPr>
              <w:t xml:space="preserve"> </w:t>
            </w:r>
          </w:p>
          <w:p w:rsidR="000A0C4E" w:rsidRPr="00C0047E" w:rsidRDefault="000A0C4E" w:rsidP="00E0463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</w:t>
            </w:r>
            <w:r w:rsidRPr="00C0047E">
              <w:rPr>
                <w:rFonts w:asciiTheme="minorHAnsi" w:hAnsiTheme="minorHAnsi" w:cstheme="minorHAnsi"/>
              </w:rPr>
              <w:t>ärjestää yhteisen kohtaamisen perheen, varhaiskasvatuksen ja lastensuojelun kesken.</w:t>
            </w:r>
          </w:p>
          <w:p w:rsidR="000A0C4E" w:rsidRPr="00C0047E" w:rsidRDefault="000A0C4E" w:rsidP="00E04634">
            <w:pPr>
              <w:rPr>
                <w:rFonts w:asciiTheme="minorHAnsi" w:hAnsiTheme="minorHAnsi" w:cstheme="minorHAnsi"/>
              </w:rPr>
            </w:pPr>
          </w:p>
          <w:p w:rsidR="000A0C4E" w:rsidRPr="00C0047E" w:rsidRDefault="000A0C4E" w:rsidP="00E0463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</w:t>
            </w:r>
            <w:r w:rsidRPr="00C0047E">
              <w:rPr>
                <w:rFonts w:asciiTheme="minorHAnsi" w:hAnsiTheme="minorHAnsi" w:cstheme="minorHAnsi"/>
              </w:rPr>
              <w:t>siaalityöntekijä tapaa lasta päiväkotiryhmässä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0A0C4E" w:rsidRPr="00C0047E" w:rsidRDefault="000A0C4E" w:rsidP="00E04634">
            <w:pPr>
              <w:rPr>
                <w:rFonts w:asciiTheme="minorHAnsi" w:hAnsiTheme="minorHAnsi" w:cstheme="minorHAnsi"/>
              </w:rPr>
            </w:pPr>
          </w:p>
          <w:p w:rsidR="000A0C4E" w:rsidRPr="00C0047E" w:rsidRDefault="000A0C4E" w:rsidP="00E04634">
            <w:pPr>
              <w:rPr>
                <w:rFonts w:asciiTheme="minorHAnsi" w:hAnsiTheme="minorHAnsi" w:cstheme="minorHAnsi"/>
              </w:rPr>
            </w:pPr>
          </w:p>
          <w:p w:rsidR="000A0C4E" w:rsidRPr="00C0047E" w:rsidRDefault="000A0C4E" w:rsidP="00E04634">
            <w:pPr>
              <w:rPr>
                <w:rFonts w:asciiTheme="minorHAnsi" w:hAnsiTheme="minorHAnsi" w:cstheme="minorHAnsi"/>
              </w:rPr>
            </w:pPr>
            <w:r w:rsidRPr="00C0047E">
              <w:rPr>
                <w:rFonts w:asciiTheme="minorHAnsi" w:hAnsiTheme="minorHAnsi" w:cstheme="minorHAnsi"/>
              </w:rPr>
              <w:t>Huoleh</w:t>
            </w:r>
            <w:r>
              <w:rPr>
                <w:rFonts w:asciiTheme="minorHAnsi" w:hAnsiTheme="minorHAnsi" w:cstheme="minorHAnsi"/>
              </w:rPr>
              <w:t>tii</w:t>
            </w:r>
            <w:r w:rsidRPr="00C0047E">
              <w:rPr>
                <w:rFonts w:asciiTheme="minorHAnsi" w:hAnsiTheme="minorHAnsi" w:cstheme="minorHAnsi"/>
              </w:rPr>
              <w:t xml:space="preserve"> asiakasosallisuude</w:t>
            </w:r>
            <w:r>
              <w:rPr>
                <w:rFonts w:asciiTheme="minorHAnsi" w:hAnsiTheme="minorHAnsi" w:cstheme="minorHAnsi"/>
              </w:rPr>
              <w:t>sta</w:t>
            </w:r>
            <w:r w:rsidRPr="00C0047E">
              <w:rPr>
                <w:rFonts w:asciiTheme="minorHAnsi" w:hAnsiTheme="minorHAnsi" w:cstheme="minorHAnsi"/>
              </w:rPr>
              <w:t xml:space="preserve">. </w:t>
            </w:r>
          </w:p>
          <w:p w:rsidR="000A0C4E" w:rsidRPr="00C0047E" w:rsidRDefault="000A0C4E" w:rsidP="00B92F65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7D407C" w:rsidRDefault="007D407C" w:rsidP="00747447"/>
    <w:sectPr w:rsidR="007D407C" w:rsidSect="000A0C4E">
      <w:footerReference w:type="default" r:id="rId8"/>
      <w:pgSz w:w="16840" w:h="11907" w:orient="landscape" w:code="9"/>
      <w:pgMar w:top="567" w:right="567" w:bottom="567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BCD" w:rsidRDefault="002D0BCD" w:rsidP="00B92F65">
      <w:r>
        <w:separator/>
      </w:r>
    </w:p>
  </w:endnote>
  <w:endnote w:type="continuationSeparator" w:id="0">
    <w:p w:rsidR="002D0BCD" w:rsidRDefault="002D0BCD" w:rsidP="00B92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BCD" w:rsidRDefault="0028158E">
    <w:pPr>
      <w:pStyle w:val="Alatunniste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348615</wp:posOffset>
          </wp:positionH>
          <wp:positionV relativeFrom="paragraph">
            <wp:posOffset>115570</wp:posOffset>
          </wp:positionV>
          <wp:extent cx="895350" cy="371475"/>
          <wp:effectExtent l="19050" t="0" r="0" b="0"/>
          <wp:wrapNone/>
          <wp:docPr id="7" name="Kuva 6" descr="Lapsen ään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psen ääni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-956310</wp:posOffset>
          </wp:positionH>
          <wp:positionV relativeFrom="paragraph">
            <wp:posOffset>134620</wp:posOffset>
          </wp:positionV>
          <wp:extent cx="1143000" cy="390525"/>
          <wp:effectExtent l="19050" t="0" r="0" b="0"/>
          <wp:wrapNone/>
          <wp:docPr id="5" name="Kuva 4" descr="Socca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can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300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D0BCD" w:rsidRDefault="002D0BCD" w:rsidP="0028158E">
    <w:pPr>
      <w:pStyle w:val="Alatunnist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BCD" w:rsidRDefault="002D0BCD" w:rsidP="00B92F65">
      <w:r>
        <w:separator/>
      </w:r>
    </w:p>
  </w:footnote>
  <w:footnote w:type="continuationSeparator" w:id="0">
    <w:p w:rsidR="002D0BCD" w:rsidRDefault="002D0BCD" w:rsidP="00B92F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3177"/>
    <w:multiLevelType w:val="hybridMultilevel"/>
    <w:tmpl w:val="20CA5F24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B4B9A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62683"/>
    <w:multiLevelType w:val="hybridMultilevel"/>
    <w:tmpl w:val="64C66D1E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A66611"/>
    <w:multiLevelType w:val="hybridMultilevel"/>
    <w:tmpl w:val="6F84909A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4758C"/>
    <w:multiLevelType w:val="hybridMultilevel"/>
    <w:tmpl w:val="C80AA19E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310A0"/>
    <w:multiLevelType w:val="hybridMultilevel"/>
    <w:tmpl w:val="1752146C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2E639B"/>
    <w:multiLevelType w:val="hybridMultilevel"/>
    <w:tmpl w:val="6204AE2E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30068F"/>
    <w:multiLevelType w:val="hybridMultilevel"/>
    <w:tmpl w:val="9C480DE6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71"/>
  </w:hdrShapeDefaults>
  <w:footnotePr>
    <w:footnote w:id="-1"/>
    <w:footnote w:id="0"/>
  </w:footnotePr>
  <w:endnotePr>
    <w:endnote w:id="-1"/>
    <w:endnote w:id="0"/>
  </w:endnotePr>
  <w:compat/>
  <w:rsids>
    <w:rsidRoot w:val="00F50997"/>
    <w:rsid w:val="0002361B"/>
    <w:rsid w:val="00024FF4"/>
    <w:rsid w:val="0007080E"/>
    <w:rsid w:val="000A0C4E"/>
    <w:rsid w:val="000C5C1C"/>
    <w:rsid w:val="000F4962"/>
    <w:rsid w:val="00117501"/>
    <w:rsid w:val="00120D70"/>
    <w:rsid w:val="00146735"/>
    <w:rsid w:val="00183C55"/>
    <w:rsid w:val="001E2BA9"/>
    <w:rsid w:val="001E5011"/>
    <w:rsid w:val="001E6636"/>
    <w:rsid w:val="00256502"/>
    <w:rsid w:val="0028158E"/>
    <w:rsid w:val="002D0BCD"/>
    <w:rsid w:val="003227B4"/>
    <w:rsid w:val="0038263D"/>
    <w:rsid w:val="004150F7"/>
    <w:rsid w:val="00436AC7"/>
    <w:rsid w:val="004B56D6"/>
    <w:rsid w:val="005148EA"/>
    <w:rsid w:val="00554DE4"/>
    <w:rsid w:val="005C71BF"/>
    <w:rsid w:val="005E6355"/>
    <w:rsid w:val="006970C5"/>
    <w:rsid w:val="006A590B"/>
    <w:rsid w:val="006D14FD"/>
    <w:rsid w:val="006F0B19"/>
    <w:rsid w:val="00747447"/>
    <w:rsid w:val="007C6265"/>
    <w:rsid w:val="007D407C"/>
    <w:rsid w:val="007D7BDB"/>
    <w:rsid w:val="007E5B66"/>
    <w:rsid w:val="0084729F"/>
    <w:rsid w:val="00886EA8"/>
    <w:rsid w:val="008E2268"/>
    <w:rsid w:val="00903B29"/>
    <w:rsid w:val="00A564DF"/>
    <w:rsid w:val="00A675D5"/>
    <w:rsid w:val="00B11F69"/>
    <w:rsid w:val="00B92F65"/>
    <w:rsid w:val="00BD08CA"/>
    <w:rsid w:val="00C0047E"/>
    <w:rsid w:val="00C20091"/>
    <w:rsid w:val="00C7237F"/>
    <w:rsid w:val="00C81304"/>
    <w:rsid w:val="00C82932"/>
    <w:rsid w:val="00CC1926"/>
    <w:rsid w:val="00DA409A"/>
    <w:rsid w:val="00DB2B17"/>
    <w:rsid w:val="00E04634"/>
    <w:rsid w:val="00E11EBB"/>
    <w:rsid w:val="00E475F1"/>
    <w:rsid w:val="00F50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4729F"/>
    <w:rPr>
      <w:sz w:val="22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rsid w:val="00F50997"/>
  </w:style>
  <w:style w:type="character" w:customStyle="1" w:styleId="AlatunnisteChar">
    <w:name w:val="Alatunniste Char"/>
    <w:basedOn w:val="Kappaleenoletusfontti"/>
    <w:link w:val="Alatunniste"/>
    <w:uiPriority w:val="99"/>
    <w:rsid w:val="00F50997"/>
    <w:rPr>
      <w:sz w:val="24"/>
      <w:szCs w:val="24"/>
    </w:rPr>
  </w:style>
  <w:style w:type="paragraph" w:styleId="Yltunniste">
    <w:name w:val="header"/>
    <w:basedOn w:val="Normaali"/>
    <w:link w:val="YltunnisteChar"/>
    <w:rsid w:val="00F50997"/>
  </w:style>
  <w:style w:type="character" w:customStyle="1" w:styleId="YltunnisteChar">
    <w:name w:val="Ylätunniste Char"/>
    <w:basedOn w:val="Kappaleenoletusfontti"/>
    <w:link w:val="Yltunniste"/>
    <w:rsid w:val="00F50997"/>
    <w:rPr>
      <w:sz w:val="24"/>
      <w:szCs w:val="24"/>
    </w:rPr>
  </w:style>
  <w:style w:type="paragraph" w:styleId="Luettelokappale">
    <w:name w:val="List Paragraph"/>
    <w:basedOn w:val="Normaali"/>
    <w:uiPriority w:val="34"/>
    <w:qFormat/>
    <w:rsid w:val="00F50997"/>
    <w:pPr>
      <w:ind w:left="1304"/>
    </w:pPr>
  </w:style>
  <w:style w:type="table" w:styleId="TaulukkoRuudukko">
    <w:name w:val="Table Grid"/>
    <w:basedOn w:val="Normaalitaulukko"/>
    <w:uiPriority w:val="59"/>
    <w:rsid w:val="00F509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6F0B1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0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186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Helsingin kaupunki</Company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PYYKORIE</dc:creator>
  <cp:lastModifiedBy>ropori</cp:lastModifiedBy>
  <cp:revision>24</cp:revision>
  <cp:lastPrinted>2013-08-19T12:37:00Z</cp:lastPrinted>
  <dcterms:created xsi:type="dcterms:W3CDTF">2013-08-09T12:21:00Z</dcterms:created>
  <dcterms:modified xsi:type="dcterms:W3CDTF">2013-10-02T13:15:00Z</dcterms:modified>
</cp:coreProperties>
</file>